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FE34C4">
        <w:rPr>
          <w:rFonts w:ascii="Times New Roman" w:hAnsi="Times New Roman" w:cs="Times New Roman"/>
          <w:b/>
          <w:sz w:val="24"/>
          <w:szCs w:val="24"/>
        </w:rPr>
        <w:t>október 5-én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14AC7" w:rsidRDefault="00914AC7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C7" w:rsidRPr="00E80098" w:rsidRDefault="00914AC7" w:rsidP="00914A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</w:t>
      </w:r>
      <w:r w:rsidR="004467DA">
        <w:rPr>
          <w:rFonts w:ascii="Times New Roman" w:hAnsi="Times New Roman"/>
          <w:b/>
          <w:sz w:val="24"/>
          <w:szCs w:val="24"/>
        </w:rPr>
        <w:t>K</w:t>
      </w:r>
      <w:r w:rsidRPr="00E80098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EF3EF4" w:rsidRDefault="00B50AD1" w:rsidP="00EF3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E34C4">
        <w:rPr>
          <w:rFonts w:ascii="Times New Roman" w:hAnsi="Times New Roman"/>
          <w:b/>
          <w:sz w:val="24"/>
          <w:szCs w:val="24"/>
        </w:rPr>
        <w:t>31</w:t>
      </w:r>
      <w:r w:rsidR="00914AC7">
        <w:rPr>
          <w:rFonts w:ascii="Times New Roman" w:hAnsi="Times New Roman"/>
          <w:b/>
          <w:sz w:val="24"/>
          <w:szCs w:val="24"/>
        </w:rPr>
        <w:t>/2018. (X.</w:t>
      </w:r>
      <w:r w:rsidR="00FE34C4">
        <w:rPr>
          <w:rFonts w:ascii="Times New Roman" w:hAnsi="Times New Roman"/>
          <w:b/>
          <w:sz w:val="24"/>
          <w:szCs w:val="24"/>
        </w:rPr>
        <w:t>05</w:t>
      </w:r>
      <w:r>
        <w:rPr>
          <w:rFonts w:ascii="Times New Roman" w:hAnsi="Times New Roman"/>
          <w:b/>
          <w:sz w:val="24"/>
          <w:szCs w:val="24"/>
        </w:rPr>
        <w:t>.</w:t>
      </w:r>
      <w:r w:rsidR="00914AC7" w:rsidRPr="00E80098">
        <w:rPr>
          <w:rFonts w:ascii="Times New Roman" w:hAnsi="Times New Roman"/>
          <w:b/>
          <w:sz w:val="24"/>
          <w:szCs w:val="24"/>
        </w:rPr>
        <w:t xml:space="preserve">) </w:t>
      </w:r>
      <w:r w:rsidR="00EF3EF4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EF3EF4" w:rsidRDefault="00EF3EF4" w:rsidP="00EF3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914AC7" w:rsidRPr="00504073" w:rsidRDefault="00914AC7" w:rsidP="00914A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50AD1" w:rsidRPr="00B05836" w:rsidRDefault="00B50AD1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C4" w:rsidRPr="007D5D64" w:rsidRDefault="00FE34C4" w:rsidP="00FE34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34C4" w:rsidRPr="007D5D64" w:rsidRDefault="00FE34C4" w:rsidP="00FE3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Sportcsarnok létesítésével kapcsolatos kérdésekről</w:t>
      </w:r>
    </w:p>
    <w:p w:rsidR="00FE34C4" w:rsidRPr="007D5D64" w:rsidRDefault="00FE34C4" w:rsidP="00FE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4C4" w:rsidRPr="007510AD" w:rsidRDefault="00FE34C4" w:rsidP="00FE34C4">
      <w:pPr>
        <w:jc w:val="both"/>
        <w:rPr>
          <w:rFonts w:ascii="Times New Roman" w:hAnsi="Times New Roman" w:cs="Times New Roman"/>
          <w:sz w:val="24"/>
          <w:szCs w:val="24"/>
        </w:rPr>
      </w:pPr>
      <w:r w:rsidRPr="007510AD">
        <w:rPr>
          <w:rFonts w:ascii="Times New Roman" w:hAnsi="Times New Roman" w:cs="Times New Roman"/>
          <w:sz w:val="24"/>
          <w:szCs w:val="24"/>
        </w:rPr>
        <w:t>Telki község Önkormányzat képviselő-testülete úgy határozott, hogy a Magyar Labdarugó Szövetség, az MLSZ Edzőcentrum és Hotel Szolgáltató és Kereskedelmi Kft. és a Telki község Önkormányzata között 2017. július 17.napján aláírt együttműködési megállapodást módosítja. A módosított és egységes szerkezetbe foglalt megállapodás a jelen határozat melléklete.</w:t>
      </w:r>
    </w:p>
    <w:p w:rsidR="00FE34C4" w:rsidRPr="007D5D64" w:rsidRDefault="00FE34C4" w:rsidP="00FE34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D64">
        <w:rPr>
          <w:rFonts w:ascii="Times New Roman" w:hAnsi="Times New Roman"/>
          <w:sz w:val="24"/>
          <w:szCs w:val="24"/>
        </w:rPr>
        <w:t>Felhatalmazza a polgármestert az együttműködési megállapodás aláírására.</w:t>
      </w:r>
    </w:p>
    <w:p w:rsidR="00FE34C4" w:rsidRPr="007D5D64" w:rsidRDefault="00FE34C4" w:rsidP="00FE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4C4" w:rsidRPr="007D5D64" w:rsidRDefault="00FE34C4" w:rsidP="00FE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6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E34C4" w:rsidRPr="007D5D64" w:rsidRDefault="00FE34C4" w:rsidP="00FE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64">
        <w:rPr>
          <w:rFonts w:ascii="Times New Roman" w:hAnsi="Times New Roman" w:cs="Times New Roman"/>
          <w:sz w:val="24"/>
          <w:szCs w:val="24"/>
        </w:rPr>
        <w:t>Határidő: azonnal</w:t>
      </w:r>
    </w:p>
    <w:p w:rsidR="00FE34C4" w:rsidRPr="007D5D64" w:rsidRDefault="00FE34C4" w:rsidP="00FE34C4">
      <w:pPr>
        <w:jc w:val="both"/>
        <w:rPr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Deltai Károly  sk.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>dr. Lack Mónika sk.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A kiadmány hiteléül: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467DA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B4915"/>
    <w:rsid w:val="006E2D5D"/>
    <w:rsid w:val="006F1FCC"/>
    <w:rsid w:val="0070135C"/>
    <w:rsid w:val="00781546"/>
    <w:rsid w:val="007A6166"/>
    <w:rsid w:val="007F7F70"/>
    <w:rsid w:val="0082783B"/>
    <w:rsid w:val="00841DAC"/>
    <w:rsid w:val="0087244B"/>
    <w:rsid w:val="0089068E"/>
    <w:rsid w:val="008963A6"/>
    <w:rsid w:val="008E3BEB"/>
    <w:rsid w:val="008F65C9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917CF"/>
    <w:rsid w:val="00C94E06"/>
    <w:rsid w:val="00CA431E"/>
    <w:rsid w:val="00CE28F8"/>
    <w:rsid w:val="00D11C22"/>
    <w:rsid w:val="00DE06DE"/>
    <w:rsid w:val="00EA7427"/>
    <w:rsid w:val="00EF3EF4"/>
    <w:rsid w:val="00F05B61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2018-09-27T14:11:00Z</cp:lastPrinted>
  <dcterms:created xsi:type="dcterms:W3CDTF">2018-10-04T13:39:00Z</dcterms:created>
  <dcterms:modified xsi:type="dcterms:W3CDTF">2019-03-19T10:25:00Z</dcterms:modified>
</cp:coreProperties>
</file>